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48A8">
      <w:pPr>
        <w:pStyle w:val="52"/>
        <w:shd w:val="clear" w:color="auto" w:fill="auto"/>
        <w:wordWrap w:val="0"/>
        <w:spacing w:before="0" w:line="240" w:lineRule="auto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  <w:r>
        <w:rPr>
          <w:rFonts w:hint="default"/>
          <w:sz w:val="24"/>
          <w:szCs w:val="24"/>
          <w:lang w:val="ru-RU"/>
        </w:rPr>
        <w:t xml:space="preserve"> №6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 </w:t>
      </w:r>
    </w:p>
    <w:p w14:paraId="05B269E7">
      <w:pPr>
        <w:pStyle w:val="52"/>
        <w:shd w:val="clear" w:color="auto" w:fill="auto"/>
        <w:wordWrap w:val="0"/>
        <w:spacing w:before="0" w:line="240" w:lineRule="auto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 приказу ГКОУ ДПО №УМЦ ГО ЧС КК»</w:t>
      </w:r>
    </w:p>
    <w:p w14:paraId="6306AA3E">
      <w:pPr>
        <w:pStyle w:val="52"/>
        <w:shd w:val="clear" w:color="auto" w:fill="auto"/>
        <w:wordWrap/>
        <w:spacing w:before="0" w:line="240" w:lineRule="auto"/>
        <w:jc w:val="right"/>
        <w:rPr>
          <w:rFonts w:hint="default"/>
          <w:sz w:val="24"/>
          <w:szCs w:val="24"/>
          <w:lang w:val="ru-RU"/>
        </w:rPr>
      </w:pPr>
    </w:p>
    <w:p w14:paraId="1382A6B6">
      <w:pPr>
        <w:pStyle w:val="50"/>
        <w:shd w:val="clear" w:color="auto" w:fill="auto"/>
        <w:spacing w:after="0" w:line="240" w:lineRule="auto"/>
        <w:ind w:left="20"/>
        <w:rPr>
          <w:sz w:val="21"/>
          <w:szCs w:val="21"/>
        </w:rPr>
      </w:pPr>
      <w:r>
        <w:rPr>
          <w:sz w:val="21"/>
          <w:szCs w:val="21"/>
        </w:rPr>
        <w:t>Согласие субъекта персональных данных на обработку своих персональных данных</w:t>
      </w:r>
    </w:p>
    <w:p w14:paraId="07A79B87">
      <w:pPr>
        <w:pStyle w:val="50"/>
        <w:shd w:val="clear" w:color="auto" w:fill="auto"/>
        <w:spacing w:after="0" w:line="240" w:lineRule="auto"/>
        <w:ind w:left="20"/>
        <w:rPr>
          <w:sz w:val="21"/>
          <w:szCs w:val="21"/>
        </w:rPr>
      </w:pPr>
    </w:p>
    <w:p w14:paraId="563692A2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 ______________________________________________________________________________________</w:t>
      </w:r>
    </w:p>
    <w:p w14:paraId="0239FE73">
      <w:pPr>
        <w:spacing w:after="0"/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(фамилия, имя, отчество полностью)</w:t>
      </w:r>
    </w:p>
    <w:p w14:paraId="51E444A9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паспорт ______________________№ _________________выдан_________________________________</w:t>
      </w:r>
    </w:p>
    <w:p w14:paraId="6E00E151">
      <w:pPr>
        <w:tabs>
          <w:tab w:val="left" w:pos="4470"/>
          <w:tab w:val="left" w:pos="7080"/>
        </w:tabs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(серия)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>(номер)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vertAlign w:val="superscript"/>
        </w:rPr>
        <w:t>(дата выдачи)</w:t>
      </w:r>
    </w:p>
    <w:p w14:paraId="2028A0DD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672AE5B0">
      <w:pPr>
        <w:pStyle w:val="56"/>
        <w:shd w:val="clear" w:color="auto" w:fill="auto"/>
        <w:spacing w:after="0" w:line="240" w:lineRule="auto"/>
        <w:ind w:left="4640"/>
        <w:jc w:val="left"/>
        <w:rPr>
          <w:b w:val="0"/>
          <w:sz w:val="21"/>
          <w:szCs w:val="21"/>
          <w:vertAlign w:val="superscript"/>
        </w:rPr>
      </w:pPr>
      <w:r>
        <w:rPr>
          <w:b w:val="0"/>
          <w:sz w:val="21"/>
          <w:szCs w:val="21"/>
          <w:vertAlign w:val="superscript"/>
        </w:rPr>
        <w:t>(кем выдан паспорт</w:t>
      </w:r>
    </w:p>
    <w:p w14:paraId="291EECD1">
      <w:pPr>
        <w:pStyle w:val="56"/>
        <w:shd w:val="clear" w:color="auto" w:fill="auto"/>
        <w:spacing w:after="0" w:line="240" w:lineRule="auto"/>
        <w:jc w:val="left"/>
        <w:rPr>
          <w:b w:val="0"/>
          <w:sz w:val="21"/>
          <w:szCs w:val="21"/>
        </w:rPr>
      </w:pPr>
      <w:r>
        <w:rPr>
          <w:b w:val="0"/>
          <w:i/>
          <w:sz w:val="21"/>
          <w:szCs w:val="21"/>
        </w:rPr>
        <w:t>адрес регистрации</w:t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  <w:vertAlign w:val="superscript"/>
        </w:rPr>
        <w:softHyphen/>
      </w:r>
      <w:r>
        <w:rPr>
          <w:b w:val="0"/>
          <w:sz w:val="21"/>
          <w:szCs w:val="21"/>
        </w:rPr>
        <w:t>________________________________________________________________</w:t>
      </w:r>
    </w:p>
    <w:p w14:paraId="7BB15E63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в соответствии со статьей 9 Федерального закона от 27.07.2006 № 152-ФЗ «О персональных данных», в целях:</w:t>
      </w:r>
    </w:p>
    <w:p w14:paraId="5F29CCFB">
      <w:pPr>
        <w:pStyle w:val="52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обеспечения соблюдения законов и иных нормативных правовых актов;</w:t>
      </w:r>
    </w:p>
    <w:p w14:paraId="157ECED3">
      <w:pPr>
        <w:pStyle w:val="52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заключения и регулирования отношений в сфере образования и иных непосредственно связанных с ними отношений;</w:t>
      </w:r>
    </w:p>
    <w:p w14:paraId="5A946C44">
      <w:pPr>
        <w:pStyle w:val="52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отражения информации в документах;</w:t>
      </w:r>
    </w:p>
    <w:p w14:paraId="0FD18D72">
      <w:pPr>
        <w:pStyle w:val="52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обеспечения моей безопасности;</w:t>
      </w:r>
    </w:p>
    <w:p w14:paraId="3FB1F451">
      <w:pPr>
        <w:pStyle w:val="52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контроля моего образовательного процесса;</w:t>
      </w:r>
    </w:p>
    <w:p w14:paraId="383B714D">
      <w:pPr>
        <w:pStyle w:val="52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обеспечения сохранности имущества ГКОУ ДПО «УМЦ ГО ЧС КК»;</w:t>
      </w:r>
    </w:p>
    <w:p w14:paraId="4604D373">
      <w:pPr>
        <w:pStyle w:val="52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информационного обеспечения деятельности ГКОУ ДПО «УМЦ ГО ЧС КК» (размещение сведений на официальном сайте ГКОУ ДПО «УМЦ ГО ЧС КК», участие в рейтинге образовательных и научных организаций, представлений статистических сведений)</w:t>
      </w:r>
    </w:p>
    <w:p w14:paraId="23582CD6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rStyle w:val="57"/>
          <w:rFonts w:eastAsiaTheme="majorEastAsia"/>
          <w:sz w:val="21"/>
          <w:szCs w:val="21"/>
        </w:rPr>
        <w:t xml:space="preserve">даю согласие </w:t>
      </w:r>
      <w:r>
        <w:rPr>
          <w:sz w:val="21"/>
          <w:szCs w:val="21"/>
        </w:rPr>
        <w:t>государственному казенному образовательному учреждению дополнительного профессионального образования «Учебно-методический центр по гражданской обороне и чрезвычайным ситуациям Краснодарского края»  (ГКОУ ДПО «УМЦ ГО ЧС КК»), расположенному по адресу: г. Краснодар, ул. Красная, д. 180, офис 702 на автоматизированную, а также без использования средств автоматизации обработку, получение, передачу, использование, распространение, хранение, комбинирование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</w:p>
    <w:p w14:paraId="785CDDF9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Перечень моих персональных данных, на обработку которых я даю согласие:</w:t>
      </w:r>
    </w:p>
    <w:p w14:paraId="4D874411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фамилия, имя, отчество (в т.ч. прежние), дата и место рождения;</w:t>
      </w:r>
    </w:p>
    <w:p w14:paraId="76CF5065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</w:t>
      </w:r>
    </w:p>
    <w:p w14:paraId="598D3EE3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номера телефонов (мобильного и домашнего), в случае их регистрации на субъекта персональных данных или по адресу его места жительства (по паспорту);</w:t>
      </w:r>
    </w:p>
    <w:p w14:paraId="38868ABA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адреса электронной почты;</w:t>
      </w:r>
    </w:p>
    <w:p w14:paraId="5D4A1B5D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сведения об образовании, квалификации и о наличии специальных знаний или специальной подготовки;</w:t>
      </w:r>
    </w:p>
    <w:p w14:paraId="4980D81D">
      <w:pPr>
        <w:pStyle w:val="52"/>
        <w:shd w:val="clear" w:color="auto" w:fill="auto"/>
        <w:spacing w:before="0" w:line="240" w:lineRule="auto"/>
        <w:ind w:left="460"/>
        <w:jc w:val="both"/>
        <w:rPr>
          <w:sz w:val="21"/>
          <w:szCs w:val="21"/>
        </w:rPr>
      </w:pPr>
      <w:r>
        <w:rPr>
          <w:sz w:val="21"/>
          <w:szCs w:val="21"/>
        </w:rPr>
        <w:t>содержание и реквизиты договора о прохождении подготовки (при заключении договора с ГКОУ ДПО «УМЦ ГО ЧС КК»;</w:t>
      </w:r>
    </w:p>
    <w:p w14:paraId="1963E54C">
      <w:pPr>
        <w:pStyle w:val="52"/>
        <w:shd w:val="clear" w:color="auto" w:fill="auto"/>
        <w:spacing w:before="0" w:line="240" w:lineRule="auto"/>
        <w:ind w:left="460"/>
        <w:jc w:val="both"/>
        <w:rPr>
          <w:sz w:val="21"/>
          <w:szCs w:val="21"/>
        </w:rPr>
      </w:pPr>
      <w:r>
        <w:rPr>
          <w:sz w:val="21"/>
          <w:szCs w:val="21"/>
        </w:rPr>
        <w:t>наименование программы, согласно которой проводится моя подготовка в ГКОУ ДПО «УМЦ ГО ЧС КК»;</w:t>
      </w:r>
    </w:p>
    <w:p w14:paraId="06670A67">
      <w:pPr>
        <w:pStyle w:val="52"/>
        <w:shd w:val="clear" w:color="auto" w:fill="auto"/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сведения о месте работы и занимаемой должности;</w:t>
      </w:r>
    </w:p>
    <w:p w14:paraId="109B3190">
      <w:pPr>
        <w:pStyle w:val="52"/>
        <w:shd w:val="clear" w:color="auto" w:fill="auto"/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сведения, указанные в оригиналах и копиях приказов о прохождении подготовки слушателей в учреждении и материалах к ним;</w:t>
      </w:r>
    </w:p>
    <w:p w14:paraId="07ABBF20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материалы по успеваемости слушателя учреждения;</w:t>
      </w:r>
    </w:p>
    <w:p w14:paraId="4C3FB84F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материалы по внутренним служебным расследованиям в отношении слушателя ГКОУ ДПО «УМЦ ГО ЧС КК»;</w:t>
      </w:r>
    </w:p>
    <w:p w14:paraId="26294E5B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внутренние материалы по расследованию и учету несчастных случаев в соответствии с Трудовым кодексом Российской Федерации, другими федеральными законами;</w:t>
      </w:r>
    </w:p>
    <w:p w14:paraId="56ACD1AD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сведения о временной нетрудоспособности слушателя ГКОУ ДПО «УМЦ ГО ЧС КК».</w:t>
      </w:r>
    </w:p>
    <w:p w14:paraId="6271715E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Согласие вступает в силу со дня его подписания и действует в течение трех лет с момента прекращения гражданского-правового договора и (или) достижения целей, предусмотренных законом, иными нормативными правовыми актами.</w:t>
      </w:r>
    </w:p>
    <w:p w14:paraId="4B25B56E">
      <w:pPr>
        <w:pStyle w:val="52"/>
        <w:shd w:val="clear" w:color="auto" w:fill="auto"/>
        <w:spacing w:before="0" w:line="240" w:lineRule="auto"/>
        <w:ind w:firstLine="740"/>
        <w:jc w:val="both"/>
        <w:rPr>
          <w:sz w:val="21"/>
          <w:szCs w:val="21"/>
        </w:rPr>
      </w:pPr>
      <w:r>
        <w:rPr>
          <w:sz w:val="21"/>
          <w:szCs w:val="21"/>
        </w:rPr>
        <w:t>В соответствии со ст.9 Федерального закона от 27.07.2006 № 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директора, либо иного представителя в сфере охраны персональных данных, с указанием причины отзыва.</w:t>
      </w:r>
    </w:p>
    <w:p w14:paraId="578F0DCB">
      <w:pPr>
        <w:pStyle w:val="50"/>
        <w:spacing w:after="0" w:line="240" w:lineRule="auto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_______________________________________                                        ______________________</w:t>
      </w:r>
    </w:p>
    <w:p w14:paraId="396D6F1C">
      <w:pPr>
        <w:pStyle w:val="50"/>
        <w:tabs>
          <w:tab w:val="left" w:pos="7938"/>
        </w:tabs>
        <w:spacing w:after="0" w:line="240" w:lineRule="auto"/>
        <w:ind w:left="1134"/>
        <w:jc w:val="left"/>
        <w:rPr>
          <w:b w:val="0"/>
          <w:sz w:val="21"/>
          <w:szCs w:val="21"/>
          <w:vertAlign w:val="superscript"/>
        </w:rPr>
      </w:pPr>
      <w:r>
        <w:rPr>
          <w:b w:val="0"/>
          <w:sz w:val="21"/>
          <w:szCs w:val="21"/>
          <w:vertAlign w:val="superscript"/>
        </w:rPr>
        <w:t xml:space="preserve">(ФИО  обучающегося) 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  <w:vertAlign w:val="superscript"/>
        </w:rPr>
        <w:t>подпись</w:t>
      </w:r>
    </w:p>
    <w:p w14:paraId="776D2C03">
      <w:pPr>
        <w:pStyle w:val="50"/>
        <w:tabs>
          <w:tab w:val="left" w:pos="6663"/>
        </w:tabs>
        <w:spacing w:after="0" w:line="240" w:lineRule="auto"/>
        <w:ind w:left="1134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«____» ________________20__Г</w:t>
      </w:r>
    </w:p>
    <w:sectPr>
      <w:pgSz w:w="11907" w:h="16840"/>
      <w:pgMar w:top="284" w:right="567" w:bottom="567" w:left="113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10F9"/>
    <w:multiLevelType w:val="multilevel"/>
    <w:tmpl w:val="10FB10F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3233"/>
    <w:rsid w:val="00004A0A"/>
    <w:rsid w:val="00014DBB"/>
    <w:rsid w:val="000A5BE0"/>
    <w:rsid w:val="000C277C"/>
    <w:rsid w:val="000D12EA"/>
    <w:rsid w:val="001263EC"/>
    <w:rsid w:val="00144C4A"/>
    <w:rsid w:val="00155104"/>
    <w:rsid w:val="001A1215"/>
    <w:rsid w:val="001E008F"/>
    <w:rsid w:val="0020538E"/>
    <w:rsid w:val="00231F94"/>
    <w:rsid w:val="002A40B8"/>
    <w:rsid w:val="002B43F6"/>
    <w:rsid w:val="002D62E3"/>
    <w:rsid w:val="002E17D1"/>
    <w:rsid w:val="002E72CE"/>
    <w:rsid w:val="00322280"/>
    <w:rsid w:val="003278E3"/>
    <w:rsid w:val="00355581"/>
    <w:rsid w:val="00360801"/>
    <w:rsid w:val="00363F35"/>
    <w:rsid w:val="0036506D"/>
    <w:rsid w:val="00394E87"/>
    <w:rsid w:val="00395E9A"/>
    <w:rsid w:val="003D5C7A"/>
    <w:rsid w:val="00400309"/>
    <w:rsid w:val="004225A4"/>
    <w:rsid w:val="0043273E"/>
    <w:rsid w:val="00461794"/>
    <w:rsid w:val="0047047C"/>
    <w:rsid w:val="004D2E07"/>
    <w:rsid w:val="00514B53"/>
    <w:rsid w:val="00541254"/>
    <w:rsid w:val="00576C73"/>
    <w:rsid w:val="00590A7B"/>
    <w:rsid w:val="005B7CBF"/>
    <w:rsid w:val="005D0BF8"/>
    <w:rsid w:val="005D1D68"/>
    <w:rsid w:val="00662E54"/>
    <w:rsid w:val="006868B0"/>
    <w:rsid w:val="00696467"/>
    <w:rsid w:val="006A3BD9"/>
    <w:rsid w:val="006E5B39"/>
    <w:rsid w:val="006F3EAC"/>
    <w:rsid w:val="007257F1"/>
    <w:rsid w:val="00731575"/>
    <w:rsid w:val="00762CFB"/>
    <w:rsid w:val="00785B07"/>
    <w:rsid w:val="00793E9B"/>
    <w:rsid w:val="007972A3"/>
    <w:rsid w:val="007C258D"/>
    <w:rsid w:val="007C501D"/>
    <w:rsid w:val="007E36B0"/>
    <w:rsid w:val="007E64C6"/>
    <w:rsid w:val="007F49E4"/>
    <w:rsid w:val="0080575E"/>
    <w:rsid w:val="008325E1"/>
    <w:rsid w:val="00842E0A"/>
    <w:rsid w:val="00843DBC"/>
    <w:rsid w:val="00844A26"/>
    <w:rsid w:val="008635D1"/>
    <w:rsid w:val="00863985"/>
    <w:rsid w:val="008A4909"/>
    <w:rsid w:val="008B1EF2"/>
    <w:rsid w:val="008B494A"/>
    <w:rsid w:val="008C56F1"/>
    <w:rsid w:val="008D2F29"/>
    <w:rsid w:val="008F11B3"/>
    <w:rsid w:val="009B311E"/>
    <w:rsid w:val="009C2493"/>
    <w:rsid w:val="009D3F61"/>
    <w:rsid w:val="00A25C4C"/>
    <w:rsid w:val="00AB20D2"/>
    <w:rsid w:val="00AB4263"/>
    <w:rsid w:val="00AD2694"/>
    <w:rsid w:val="00B024B2"/>
    <w:rsid w:val="00B076AE"/>
    <w:rsid w:val="00B245C7"/>
    <w:rsid w:val="00B324EE"/>
    <w:rsid w:val="00B367DF"/>
    <w:rsid w:val="00B96888"/>
    <w:rsid w:val="00BC21B2"/>
    <w:rsid w:val="00BF0A68"/>
    <w:rsid w:val="00C010CD"/>
    <w:rsid w:val="00C03846"/>
    <w:rsid w:val="00C06908"/>
    <w:rsid w:val="00C146A6"/>
    <w:rsid w:val="00C256EE"/>
    <w:rsid w:val="00C4028D"/>
    <w:rsid w:val="00C409E7"/>
    <w:rsid w:val="00C75A74"/>
    <w:rsid w:val="00C8243B"/>
    <w:rsid w:val="00CA4ED9"/>
    <w:rsid w:val="00CA6A52"/>
    <w:rsid w:val="00CB57D4"/>
    <w:rsid w:val="00CB7EBA"/>
    <w:rsid w:val="00CC63D7"/>
    <w:rsid w:val="00CD5D59"/>
    <w:rsid w:val="00CF5FEC"/>
    <w:rsid w:val="00CF7404"/>
    <w:rsid w:val="00D92831"/>
    <w:rsid w:val="00D96F2D"/>
    <w:rsid w:val="00DD2C75"/>
    <w:rsid w:val="00DF29A1"/>
    <w:rsid w:val="00E03D36"/>
    <w:rsid w:val="00E03D5C"/>
    <w:rsid w:val="00E223DD"/>
    <w:rsid w:val="00E45878"/>
    <w:rsid w:val="00E53545"/>
    <w:rsid w:val="00E7628C"/>
    <w:rsid w:val="00EA2240"/>
    <w:rsid w:val="00EB6246"/>
    <w:rsid w:val="00EB63B6"/>
    <w:rsid w:val="00EB72B5"/>
    <w:rsid w:val="00ED1175"/>
    <w:rsid w:val="00ED5337"/>
    <w:rsid w:val="00EF6822"/>
    <w:rsid w:val="00F818F8"/>
    <w:rsid w:val="00FA1265"/>
    <w:rsid w:val="00FC69EB"/>
    <w:rsid w:val="13D772F6"/>
    <w:rsid w:val="3E827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80"/>
    </w:pPr>
    <w:rPr>
      <w:rFonts w:asciiTheme="minorHAnsi" w:hAnsiTheme="minorHAnsi" w:eastAsiaTheme="minorHAnsi" w:cstheme="minorBidi"/>
      <w:i/>
      <w:iCs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Balloon Text"/>
    <w:basedOn w:val="1"/>
    <w:link w:val="48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8">
    <w:name w:val="header"/>
    <w:basedOn w:val="1"/>
    <w:link w:val="46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19">
    <w:name w:val="Title"/>
    <w:basedOn w:val="1"/>
    <w:next w:val="1"/>
    <w:link w:val="32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paragraph" w:styleId="20">
    <w:name w:val="footer"/>
    <w:basedOn w:val="1"/>
    <w:link w:val="47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21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i w:val="0"/>
      <w:iCs w:val="0"/>
      <w:sz w:val="24"/>
      <w:szCs w:val="24"/>
      <w:lang w:eastAsia="ru-RU"/>
    </w:rPr>
  </w:style>
  <w:style w:type="paragraph" w:styleId="22">
    <w:name w:val="Subtitle"/>
    <w:basedOn w:val="1"/>
    <w:next w:val="1"/>
    <w:link w:val="33"/>
    <w:qFormat/>
    <w:uiPriority w:val="11"/>
    <w:pPr>
      <w:pBdr>
        <w:bottom w:val="dotted" w:color="C0504D" w:themeColor="accent2" w:sz="8" w:space="10"/>
      </w:pBdr>
      <w:spacing w:before="200" w:after="900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character" w:customStyle="1" w:styleId="23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4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Заголовок 3 Знак"/>
    <w:basedOn w:val="11"/>
    <w:link w:val="4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7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8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9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30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1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2">
    <w:name w:val="Название Знак"/>
    <w:basedOn w:val="11"/>
    <w:link w:val="19"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3">
    <w:name w:val="Подзаголовок Знак"/>
    <w:basedOn w:val="11"/>
    <w:link w:val="22"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4">
    <w:name w:val="No Spacing"/>
    <w:basedOn w:val="1"/>
    <w:qFormat/>
    <w:uiPriority w:val="1"/>
    <w:pPr>
      <w:spacing w:after="0"/>
    </w:p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 w:val="0"/>
      <w:iCs w:val="0"/>
      <w:color w:val="953735" w:themeColor="accent2" w:themeShade="BF"/>
    </w:rPr>
  </w:style>
  <w:style w:type="character" w:customStyle="1" w:styleId="37">
    <w:name w:val="Цитата 2 Знак"/>
    <w:basedOn w:val="11"/>
    <w:link w:val="36"/>
    <w:uiPriority w:val="29"/>
    <w:rPr>
      <w:color w:val="953735" w:themeColor="accent2" w:themeShade="BF"/>
      <w:sz w:val="20"/>
      <w:szCs w:val="20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9">
    <w:name w:val="Выделенная цитата Знак"/>
    <w:basedOn w:val="11"/>
    <w:link w:val="38"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40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41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2">
    <w:name w:val="Subtle Reference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3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4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Верхний колонтитул Знак"/>
    <w:basedOn w:val="11"/>
    <w:link w:val="18"/>
    <w:qFormat/>
    <w:uiPriority w:val="99"/>
    <w:rPr>
      <w:i/>
      <w:iCs/>
      <w:sz w:val="20"/>
      <w:szCs w:val="20"/>
    </w:rPr>
  </w:style>
  <w:style w:type="character" w:customStyle="1" w:styleId="47">
    <w:name w:val="Нижний колонтитул Знак"/>
    <w:basedOn w:val="11"/>
    <w:link w:val="20"/>
    <w:uiPriority w:val="99"/>
    <w:rPr>
      <w:i/>
      <w:iCs/>
      <w:sz w:val="20"/>
      <w:szCs w:val="20"/>
    </w:rPr>
  </w:style>
  <w:style w:type="character" w:customStyle="1" w:styleId="48">
    <w:name w:val="Текст выноски Знак"/>
    <w:basedOn w:val="11"/>
    <w:link w:val="16"/>
    <w:semiHidden/>
    <w:uiPriority w:val="99"/>
    <w:rPr>
      <w:rFonts w:ascii="Tahoma" w:hAnsi="Tahoma" w:cs="Tahoma"/>
      <w:i/>
      <w:iCs/>
      <w:sz w:val="16"/>
      <w:szCs w:val="16"/>
    </w:rPr>
  </w:style>
  <w:style w:type="character" w:customStyle="1" w:styleId="49">
    <w:name w:val="Основной текст (3)_"/>
    <w:basedOn w:val="11"/>
    <w:link w:val="50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50">
    <w:name w:val="Основной текст (3)"/>
    <w:basedOn w:val="1"/>
    <w:link w:val="49"/>
    <w:uiPriority w:val="0"/>
    <w:pPr>
      <w:widowControl w:val="0"/>
      <w:shd w:val="clear" w:color="auto" w:fill="FFFFFF"/>
      <w:spacing w:after="720" w:line="274" w:lineRule="exact"/>
      <w:jc w:val="center"/>
    </w:pPr>
    <w:rPr>
      <w:rFonts w:ascii="Times New Roman" w:hAnsi="Times New Roman" w:eastAsia="Times New Roman" w:cs="Times New Roman"/>
      <w:b/>
      <w:bCs/>
      <w:i w:val="0"/>
      <w:iCs w:val="0"/>
      <w:sz w:val="22"/>
      <w:szCs w:val="22"/>
    </w:rPr>
  </w:style>
  <w:style w:type="character" w:customStyle="1" w:styleId="51">
    <w:name w:val="Основной текст (5)_"/>
    <w:basedOn w:val="11"/>
    <w:link w:val="52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52">
    <w:name w:val="Основной текст (5)"/>
    <w:basedOn w:val="1"/>
    <w:link w:val="51"/>
    <w:uiPriority w:val="0"/>
    <w:pPr>
      <w:widowControl w:val="0"/>
      <w:shd w:val="clear" w:color="auto" w:fill="FFFFFF"/>
      <w:spacing w:before="360" w:after="0" w:line="317" w:lineRule="exact"/>
    </w:pPr>
    <w:rPr>
      <w:rFonts w:ascii="Times New Roman" w:hAnsi="Times New Roman" w:eastAsia="Times New Roman" w:cs="Times New Roman"/>
      <w:i w:val="0"/>
      <w:iCs w:val="0"/>
      <w:sz w:val="22"/>
      <w:szCs w:val="22"/>
    </w:rPr>
  </w:style>
  <w:style w:type="character" w:customStyle="1" w:styleId="53">
    <w:name w:val="Основной текст (6)_"/>
    <w:basedOn w:val="11"/>
    <w:link w:val="54"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54">
    <w:name w:val="Основной текст (6)"/>
    <w:basedOn w:val="1"/>
    <w:link w:val="53"/>
    <w:uiPriority w:val="0"/>
    <w:pPr>
      <w:widowControl w:val="0"/>
      <w:shd w:val="clear" w:color="auto" w:fill="FFFFFF"/>
      <w:spacing w:after="420" w:line="0" w:lineRule="atLeast"/>
    </w:pPr>
    <w:rPr>
      <w:rFonts w:ascii="Times New Roman" w:hAnsi="Times New Roman" w:eastAsia="Times New Roman" w:cs="Times New Roman"/>
      <w:i w:val="0"/>
      <w:iCs w:val="0"/>
      <w:sz w:val="16"/>
      <w:szCs w:val="16"/>
    </w:rPr>
  </w:style>
  <w:style w:type="character" w:customStyle="1" w:styleId="55">
    <w:name w:val="Основной текст (7)_"/>
    <w:basedOn w:val="11"/>
    <w:link w:val="56"/>
    <w:qFormat/>
    <w:uiPriority w:val="0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56">
    <w:name w:val="Основной текст (7)"/>
    <w:basedOn w:val="1"/>
    <w:link w:val="55"/>
    <w:uiPriority w:val="0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 w:eastAsia="Times New Roman" w:cs="Times New Roman"/>
      <w:b/>
      <w:bCs/>
      <w:i w:val="0"/>
      <w:iCs w:val="0"/>
      <w:sz w:val="18"/>
      <w:szCs w:val="18"/>
    </w:rPr>
  </w:style>
  <w:style w:type="character" w:customStyle="1" w:styleId="57">
    <w:name w:val="Основной текст (5) + Полужирный"/>
    <w:basedOn w:val="5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584</Words>
  <Characters>3330</Characters>
  <Lines>27</Lines>
  <Paragraphs>7</Paragraphs>
  <TotalTime>2</TotalTime>
  <ScaleCrop>false</ScaleCrop>
  <LinksUpToDate>false</LinksUpToDate>
  <CharactersWithSpaces>3907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2020-03-03T09:23:00Z</dcterms:created>
  <dc:creator>пк</dc:creator>
  <cp:lastModifiedBy>MSI</cp:lastModifiedBy>
  <cp:lastPrinted>2018-02-19T08:10:00Z</cp:lastPrinted>
  <dcterms:modified xsi:type="dcterms:W3CDTF">2024-12-04T12:46:46Z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29EA7F9AF1D843A6895E5383989861A7_12</vt:lpwstr>
  </property>
</Properties>
</file>